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E1" w:rsidRDefault="00D7724F" w:rsidP="00EE3F45">
      <w:pPr>
        <w:pStyle w:val="Nadpis1"/>
      </w:pPr>
      <w:bookmarkStart w:id="0" w:name="_GoBack"/>
      <w:bookmarkEnd w:id="0"/>
      <w:r w:rsidRPr="00D7724F">
        <w:t>Uhřice u Kyjova</w:t>
      </w:r>
    </w:p>
    <w:p w:rsidR="00CE376C" w:rsidRDefault="00D7724F" w:rsidP="00CE376C">
      <w:r w:rsidRPr="00CE376C">
        <w:t>Skutečná stanice Uhřice u Kyjova se nachází</w:t>
      </w:r>
      <w:r w:rsidR="00006925" w:rsidRPr="00CE376C">
        <w:t xml:space="preserve"> na 16. km trati </w:t>
      </w:r>
      <w:r w:rsidR="0089430B">
        <w:t xml:space="preserve">č. </w:t>
      </w:r>
      <w:r w:rsidR="004A5F8F">
        <w:t>256</w:t>
      </w:r>
      <w:r w:rsidR="00006925" w:rsidRPr="00CE376C">
        <w:t xml:space="preserve"> Čejč–Ž</w:t>
      </w:r>
      <w:r w:rsidR="00CC6DC1" w:rsidRPr="00CE376C">
        <w:t xml:space="preserve">dánice. </w:t>
      </w:r>
    </w:p>
    <w:p w:rsidR="00CE376C" w:rsidRDefault="00CC6DC1" w:rsidP="00CE376C">
      <w:r w:rsidRPr="00CE376C">
        <w:t>Stanice často měnila své jméno, protože leží mezi obcemi Uhřice a Násedlovice, přičemž od každé z nich je vzdálena několik kilometrů.</w:t>
      </w:r>
    </w:p>
    <w:p w:rsidR="00CE376C" w:rsidRDefault="00CE376C" w:rsidP="00CE376C">
      <w:r>
        <w:t>Stanice byla vybud</w:t>
      </w:r>
      <w:r w:rsidR="00885F6E">
        <w:t>ována, stejně jako celá trať 256</w:t>
      </w:r>
      <w:r>
        <w:t xml:space="preserve">, především kvůli nákladní dopravě, jedná se však o jedinou stanici </w:t>
      </w:r>
      <w:r w:rsidR="001E3533">
        <w:t>„</w:t>
      </w:r>
      <w:proofErr w:type="spellStart"/>
      <w:r>
        <w:t>Ždáňky</w:t>
      </w:r>
      <w:proofErr w:type="spellEnd"/>
      <w:r w:rsidR="001E3533">
        <w:t xml:space="preserve">“ uzpůsobenou ke křižování </w:t>
      </w:r>
      <w:r>
        <w:t>osobních souprav (všimněte si</w:t>
      </w:r>
      <w:r w:rsidR="00B203C0">
        <w:t xml:space="preserve"> perónů na obou </w:t>
      </w:r>
      <w:r w:rsidR="0091712D">
        <w:t xml:space="preserve">dopravních </w:t>
      </w:r>
      <w:r w:rsidR="00B203C0">
        <w:t>kolejích</w:t>
      </w:r>
      <w:r>
        <w:t>), tomu odpovídá i umístění stanice – přibližně v polovině trati.</w:t>
      </w:r>
    </w:p>
    <w:p w:rsidR="00F63EA1" w:rsidRDefault="00CE376C" w:rsidP="00CE376C">
      <w:r>
        <w:t>Nákladní do</w:t>
      </w:r>
      <w:r w:rsidR="00840BF8">
        <w:t>prava ve stanici Uhřice zahrnovala</w:t>
      </w:r>
      <w:r>
        <w:t xml:space="preserve"> především dopravu ropy z Moravských naftových dolů. V období, které modelujeme, byla ropa přečerpávána z nákladních automobilů do cisteren, které byly odváženy na pravidelných manipulačních vlacích. Pokud se na provoz na našem modelu nějako</w:t>
      </w:r>
      <w:r w:rsidR="00BF2114">
        <w:t>u</w:t>
      </w:r>
      <w:r>
        <w:t xml:space="preserve"> dobu zadíváte, určitě si všimnete </w:t>
      </w:r>
      <w:r w:rsidR="00BF119F">
        <w:t>pohybu</w:t>
      </w:r>
      <w:r w:rsidR="00F63EA1">
        <w:t xml:space="preserve"> několika </w:t>
      </w:r>
      <w:r w:rsidR="00F63EA1">
        <w:lastRenderedPageBreak/>
        <w:t>cisteren ve stanici – snažíme se totiž modelovat provoz takový, jaký ve stanici ve skutečnosti byl. V u</w:t>
      </w:r>
      <w:r w:rsidR="00A5335D">
        <w:t>zavřených a speciálních vozech se z</w:t>
      </w:r>
      <w:r w:rsidR="00F63EA1">
        <w:t xml:space="preserve"> místního sila vyváželo obilí, následovala běžná doprava produktů místního JZD, zejména řepy, a </w:t>
      </w:r>
      <w:r w:rsidR="003C56F8">
        <w:t xml:space="preserve">přeprava </w:t>
      </w:r>
      <w:r w:rsidR="00F63EA1">
        <w:t>kusových zásilek.</w:t>
      </w:r>
    </w:p>
    <w:p w:rsidR="009B50F1" w:rsidRDefault="00F63EA1" w:rsidP="00CE376C">
      <w:r>
        <w:t>Technickou zajímavosti stanice Uhřice je tzv. trojcestná výhybka – to jsou v</w:t>
      </w:r>
      <w:r w:rsidR="00420B91">
        <w:t xml:space="preserve"> </w:t>
      </w:r>
      <w:r>
        <w:t>podstatě dvě výhybky v sobě. Když se pozorně</w:t>
      </w:r>
      <w:r w:rsidR="004957BD">
        <w:t xml:space="preserve"> zadíváte na model, určitě si jí</w:t>
      </w:r>
      <w:r w:rsidR="009B50F1">
        <w:t xml:space="preserve"> všimnete.</w:t>
      </w:r>
    </w:p>
    <w:p w:rsidR="00F63EA1" w:rsidRDefault="00F63EA1" w:rsidP="00CE376C">
      <w:r>
        <w:t xml:space="preserve">Stanice Uhřice byla </w:t>
      </w:r>
      <w:r w:rsidR="00550FE0">
        <w:t>k</w:t>
      </w:r>
      <w:r>
        <w:t>rytá mechanickým</w:t>
      </w:r>
      <w:r w:rsidR="005B21EC">
        <w:t>i návěstidly</w:t>
      </w:r>
      <w:r w:rsidR="00124462">
        <w:t xml:space="preserve"> s předzvěstí.</w:t>
      </w:r>
      <w:r>
        <w:t xml:space="preserve"> </w:t>
      </w:r>
      <w:r w:rsidR="00124462">
        <w:t>V</w:t>
      </w:r>
      <w:r>
        <w:t> první koleji byla popelová jáma pro výsyp popele z parních lokomotiv, k doplnění vody pak sloužil vodní jeřáb rovněž umístěný u první koleje. Jako zdroj vody sloužil místní Spálený potok.</w:t>
      </w:r>
    </w:p>
    <w:p w:rsidR="00F63EA1" w:rsidRDefault="00F63EA1" w:rsidP="00CE376C">
      <w:r>
        <w:t>Dnes (201</w:t>
      </w:r>
      <w:r w:rsidR="004A5F8F">
        <w:t>6) ve stanici Uhřice trať č. 256</w:t>
      </w:r>
      <w:r>
        <w:t xml:space="preserve"> končí, místo kolejí do Ždánic pokračuje </w:t>
      </w:r>
      <w:r w:rsidR="00742B41">
        <w:t xml:space="preserve">už jen </w:t>
      </w:r>
      <w:r>
        <w:t xml:space="preserve">cyklostezka. </w:t>
      </w:r>
      <w:r w:rsidR="00AF1930">
        <w:t>Jedinou možností</w:t>
      </w:r>
      <w:r>
        <w:t xml:space="preserve"> jak se z Uhřic dostat do Ždánic po kolejích tak zůstává náš model.</w:t>
      </w:r>
    </w:p>
    <w:sectPr w:rsidR="00F63EA1" w:rsidSect="00D7724F"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41"/>
    <w:rsid w:val="00006925"/>
    <w:rsid w:val="00124462"/>
    <w:rsid w:val="001E3533"/>
    <w:rsid w:val="002622A3"/>
    <w:rsid w:val="00290609"/>
    <w:rsid w:val="003C56F8"/>
    <w:rsid w:val="00420B91"/>
    <w:rsid w:val="004957BD"/>
    <w:rsid w:val="004A5F8F"/>
    <w:rsid w:val="004D3D3B"/>
    <w:rsid w:val="005075A6"/>
    <w:rsid w:val="00550FE0"/>
    <w:rsid w:val="005B21EC"/>
    <w:rsid w:val="00742B41"/>
    <w:rsid w:val="00833641"/>
    <w:rsid w:val="00840BF8"/>
    <w:rsid w:val="00885F6E"/>
    <w:rsid w:val="0089430B"/>
    <w:rsid w:val="0091712D"/>
    <w:rsid w:val="009B50F1"/>
    <w:rsid w:val="00A5335D"/>
    <w:rsid w:val="00AF1930"/>
    <w:rsid w:val="00B203C0"/>
    <w:rsid w:val="00BA5EE1"/>
    <w:rsid w:val="00BD0F19"/>
    <w:rsid w:val="00BD5458"/>
    <w:rsid w:val="00BF119F"/>
    <w:rsid w:val="00BF2114"/>
    <w:rsid w:val="00CC6DC1"/>
    <w:rsid w:val="00CE376C"/>
    <w:rsid w:val="00D061B4"/>
    <w:rsid w:val="00D7724F"/>
    <w:rsid w:val="00EE3F45"/>
    <w:rsid w:val="00F63EA1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10C8BF-9881-43E7-B9AA-96F2E9FE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76C"/>
    <w:pPr>
      <w:jc w:val="both"/>
    </w:pPr>
    <w:rPr>
      <w:rFonts w:ascii="Arial" w:hAnsi="Arial"/>
      <w:sz w:val="70"/>
    </w:rPr>
  </w:style>
  <w:style w:type="paragraph" w:styleId="Nadpis1">
    <w:name w:val="heading 1"/>
    <w:basedOn w:val="Normln"/>
    <w:next w:val="Normln"/>
    <w:link w:val="Nadpis1Char"/>
    <w:uiPriority w:val="9"/>
    <w:qFormat/>
    <w:rsid w:val="00EE3F45"/>
    <w:pPr>
      <w:keepNext/>
      <w:keepLines/>
      <w:spacing w:after="240"/>
      <w:jc w:val="center"/>
      <w:outlineLvl w:val="0"/>
    </w:pPr>
    <w:rPr>
      <w:rFonts w:eastAsiaTheme="majorEastAsia" w:cstheme="majorBidi"/>
      <w:sz w:val="16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6DC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E3F45"/>
    <w:rPr>
      <w:rFonts w:ascii="Arial" w:eastAsiaTheme="majorEastAsia" w:hAnsi="Arial" w:cstheme="majorBidi"/>
      <w:sz w:val="16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Horáček</dc:creator>
  <cp:keywords/>
  <dc:description/>
  <cp:lastModifiedBy>Jan Horáček</cp:lastModifiedBy>
  <cp:revision>35</cp:revision>
  <dcterms:created xsi:type="dcterms:W3CDTF">2016-05-09T21:38:00Z</dcterms:created>
  <dcterms:modified xsi:type="dcterms:W3CDTF">2016-05-11T19:09:00Z</dcterms:modified>
</cp:coreProperties>
</file>