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E1" w:rsidRDefault="00E71045" w:rsidP="007069F9">
      <w:pPr>
        <w:pStyle w:val="Nadpis1"/>
      </w:pPr>
      <w:bookmarkStart w:id="0" w:name="_GoBack"/>
      <w:bookmarkEnd w:id="0"/>
      <w:r>
        <w:t>Klobouky u Brna</w:t>
      </w:r>
    </w:p>
    <w:p w:rsidR="00F63EA1" w:rsidRDefault="007E0BC8" w:rsidP="00CE376C">
      <w:r>
        <w:t xml:space="preserve">Stanice Klobouky u Brna se nachází na 8. kilometru trati </w:t>
      </w:r>
      <w:proofErr w:type="gramStart"/>
      <w:r>
        <w:t>Čejč</w:t>
      </w:r>
      <w:proofErr w:type="gramEnd"/>
      <w:r>
        <w:t>–</w:t>
      </w:r>
      <w:proofErr w:type="gramStart"/>
      <w:r>
        <w:t>Ždánice</w:t>
      </w:r>
      <w:proofErr w:type="gramEnd"/>
      <w:r>
        <w:t>.</w:t>
      </w:r>
    </w:p>
    <w:p w:rsidR="007E0BC8" w:rsidRDefault="007E0BC8" w:rsidP="00CE376C">
      <w:r>
        <w:t>Klobouky jsou stanicí tzv. úvraťovou – to znamená, že vlak, který přijede do stanice, se musí otočit, aby mohl pokračovat dál. V původních plánech trati se nepočítalo s Klobouky jako s úvraťovou stanicí, starosta Klobouk si ale zaústění do obce „vydupal“. Nutnost otáčení souprav tvořila v provozu na trati nemalý problém, dokonce i na našem modelu je patrné, že Klobouky jsou nejužším hrdlem celé trati.</w:t>
      </w:r>
    </w:p>
    <w:p w:rsidR="007E0BC8" w:rsidRDefault="007E0BC8" w:rsidP="00CE376C">
      <w:r>
        <w:t>Z hlediska dopravy jsou Klobouky zajímavé především cihelnou, která úst</w:t>
      </w:r>
      <w:r w:rsidR="00C7500F">
        <w:t>í</w:t>
      </w:r>
      <w:r>
        <w:t xml:space="preserve"> přímo do stanice samotné – to je ten červený baráček na konci stanice. </w:t>
      </w:r>
      <w:r w:rsidR="009A3F6C">
        <w:t xml:space="preserve">V Kloboukách </w:t>
      </w:r>
      <w:r w:rsidR="00C11893">
        <w:t xml:space="preserve">tak </w:t>
      </w:r>
      <w:r w:rsidR="009A3F6C">
        <w:t>byla pom</w:t>
      </w:r>
      <w:r w:rsidR="00AC17AD">
        <w:t>ěrně intenzivní pře</w:t>
      </w:r>
      <w:r w:rsidR="009A3F6C">
        <w:t xml:space="preserve">prava cihel, v blízkosti </w:t>
      </w:r>
      <w:r w:rsidR="00640C2B">
        <w:t>byla také pila.</w:t>
      </w:r>
      <w:r w:rsidR="009A3F6C">
        <w:t xml:space="preserve"> </w:t>
      </w:r>
      <w:r w:rsidR="00640C2B">
        <w:t>O</w:t>
      </w:r>
      <w:r w:rsidR="009A3F6C">
        <w:t xml:space="preserve">ba tyto podniky samozřejmě </w:t>
      </w:r>
      <w:r w:rsidR="001079C7">
        <w:t>potřebovaly uhlí.</w:t>
      </w:r>
      <w:r w:rsidR="009A3F6C">
        <w:t xml:space="preserve"> </w:t>
      </w:r>
      <w:r w:rsidR="001079C7">
        <w:t>N</w:t>
      </w:r>
      <w:r w:rsidR="00601041">
        <w:t xml:space="preserve">ezapomeňme </w:t>
      </w:r>
      <w:r w:rsidR="001079C7">
        <w:t xml:space="preserve">také </w:t>
      </w:r>
      <w:r w:rsidR="00601041">
        <w:t>na produkci řepy</w:t>
      </w:r>
      <w:r w:rsidR="009A3F6C">
        <w:t xml:space="preserve">, </w:t>
      </w:r>
      <w:r w:rsidR="00601041">
        <w:t xml:space="preserve">která je pro </w:t>
      </w:r>
      <w:proofErr w:type="spellStart"/>
      <w:r w:rsidR="00601041">
        <w:t>Ždáňku</w:t>
      </w:r>
      <w:proofErr w:type="spellEnd"/>
      <w:r w:rsidR="00601041">
        <w:t xml:space="preserve"> vlastní.</w:t>
      </w:r>
    </w:p>
    <w:sectPr w:rsidR="007E0BC8" w:rsidSect="00D7724F">
      <w:pgSz w:w="16840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41"/>
    <w:rsid w:val="00006925"/>
    <w:rsid w:val="001079C7"/>
    <w:rsid w:val="00124462"/>
    <w:rsid w:val="001E3533"/>
    <w:rsid w:val="002622A3"/>
    <w:rsid w:val="003C56F8"/>
    <w:rsid w:val="00420B91"/>
    <w:rsid w:val="004957BD"/>
    <w:rsid w:val="004D3D3B"/>
    <w:rsid w:val="005075A6"/>
    <w:rsid w:val="00550FE0"/>
    <w:rsid w:val="005B21EC"/>
    <w:rsid w:val="00601041"/>
    <w:rsid w:val="00640C2B"/>
    <w:rsid w:val="007069F9"/>
    <w:rsid w:val="00742B41"/>
    <w:rsid w:val="00794F88"/>
    <w:rsid w:val="007E0BC8"/>
    <w:rsid w:val="00833641"/>
    <w:rsid w:val="00840BF8"/>
    <w:rsid w:val="0089430B"/>
    <w:rsid w:val="0091712D"/>
    <w:rsid w:val="009A3F6C"/>
    <w:rsid w:val="009B50F1"/>
    <w:rsid w:val="00A40FF4"/>
    <w:rsid w:val="00AC17AD"/>
    <w:rsid w:val="00AF1930"/>
    <w:rsid w:val="00B203C0"/>
    <w:rsid w:val="00BA5EE1"/>
    <w:rsid w:val="00BD0F19"/>
    <w:rsid w:val="00BF119F"/>
    <w:rsid w:val="00BF2114"/>
    <w:rsid w:val="00C11893"/>
    <w:rsid w:val="00C7500F"/>
    <w:rsid w:val="00CC6DC1"/>
    <w:rsid w:val="00CE376C"/>
    <w:rsid w:val="00D061B4"/>
    <w:rsid w:val="00D7724F"/>
    <w:rsid w:val="00E71045"/>
    <w:rsid w:val="00E73DCD"/>
    <w:rsid w:val="00F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10C8BF-9881-43E7-B9AA-96F2E9FE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76C"/>
    <w:pPr>
      <w:jc w:val="both"/>
    </w:pPr>
    <w:rPr>
      <w:rFonts w:ascii="Arial" w:hAnsi="Arial"/>
      <w:sz w:val="70"/>
    </w:rPr>
  </w:style>
  <w:style w:type="paragraph" w:styleId="Nadpis1">
    <w:name w:val="heading 1"/>
    <w:basedOn w:val="Normln"/>
    <w:next w:val="Normln"/>
    <w:link w:val="Nadpis1Char"/>
    <w:uiPriority w:val="9"/>
    <w:qFormat/>
    <w:rsid w:val="007069F9"/>
    <w:pPr>
      <w:keepNext/>
      <w:keepLines/>
      <w:spacing w:after="240"/>
      <w:jc w:val="center"/>
      <w:outlineLvl w:val="0"/>
    </w:pPr>
    <w:rPr>
      <w:rFonts w:eastAsiaTheme="majorEastAsia" w:cstheme="majorBidi"/>
      <w:sz w:val="16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C6DC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069F9"/>
    <w:rPr>
      <w:rFonts w:ascii="Arial" w:eastAsiaTheme="majorEastAsia" w:hAnsi="Arial" w:cstheme="majorBidi"/>
      <w:sz w:val="16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Horáček</dc:creator>
  <cp:keywords/>
  <dc:description/>
  <cp:lastModifiedBy>Jan Horáček</cp:lastModifiedBy>
  <cp:revision>14</cp:revision>
  <dcterms:created xsi:type="dcterms:W3CDTF">2016-05-09T22:24:00Z</dcterms:created>
  <dcterms:modified xsi:type="dcterms:W3CDTF">2016-05-11T19:08:00Z</dcterms:modified>
</cp:coreProperties>
</file>